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10</w:t>
      </w: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16</w:t>
      </w: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632"/>
        <w:gridCol w:w="5747"/>
        <w:gridCol w:w="1134"/>
        <w:gridCol w:w="1134"/>
        <w:gridCol w:w="1137"/>
      </w:tblGrid>
      <w:tr w:rsidR="00D60FA0" w:rsidRPr="001B5A27" w:rsidTr="00CD326E">
        <w:trPr>
          <w:trHeight w:val="915"/>
        </w:trPr>
        <w:tc>
          <w:tcPr>
            <w:tcW w:w="97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 xml:space="preserve">Распределение иных межбюджетных трансфертов бюджетам поселений муниципального района "Заполярный район" на 2022 год </w:t>
            </w:r>
          </w:p>
          <w:p w:rsidR="00D60FA0" w:rsidRPr="001B5A27" w:rsidRDefault="00D60FA0" w:rsidP="00CD326E">
            <w:pPr>
              <w:jc w:val="center"/>
              <w:rPr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D60FA0" w:rsidRPr="001B5A27" w:rsidTr="00CD326E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rPr>
                <w:sz w:val="20"/>
                <w:szCs w:val="20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rPr>
                <w:sz w:val="20"/>
                <w:szCs w:val="20"/>
              </w:rPr>
            </w:pPr>
          </w:p>
        </w:tc>
      </w:tr>
      <w:tr w:rsidR="00D60FA0" w:rsidRPr="001B5A27" w:rsidTr="00CD326E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rPr>
                <w:sz w:val="20"/>
                <w:szCs w:val="20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</w:tr>
      <w:tr w:rsidR="00D60FA0" w:rsidRPr="001B5A27" w:rsidTr="00CD326E">
        <w:trPr>
          <w:trHeight w:val="397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№</w:t>
            </w:r>
            <w:r w:rsidRPr="001B5A2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1B5A27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D60FA0" w:rsidRPr="001B5A27" w:rsidTr="00CD326E">
        <w:trPr>
          <w:trHeight w:val="24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2024 год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90 528,5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94 900,4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94 968,9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90 528,5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94 900,4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94 968,9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38 724,8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44 133,9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45 941,3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4 185,5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5 013,9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5 214,5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1 435,5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1 577,6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1 640,7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3 132,6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3 460,9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3 649,1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1 745,4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1 458,1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1 575,0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1 638,0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1 793,7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1 865,5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1 047,2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1 126,1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1 171,1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2 596,5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2 909,8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3 026,3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1 775,5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1 846,6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265,8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276,2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285,8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1 504,7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1 631,6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1 696,9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2 913,1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3 441,4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3 578,0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2 213,2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2 591,3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2 695,0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1 808,9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2 120,5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2 205,4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2 001,5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2 362,2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2 456,8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955,7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1 082,2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1 612,6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1 866,0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1 940,7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4 193,5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4 883,2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5 077,1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2 835,9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2 968,6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3 082,9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48 330,1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48 340,8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48 340,8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2 024,9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2 024,9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2 024,9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1 883,1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1 883,1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1 883,1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2 815,4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2 815,4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2 815,4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267,7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267,7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2 470,1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2 470,1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2 987,6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2 987,6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2 987,6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1 810,8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1 810,8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1 810,8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3 243,2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3 253,9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3 253,9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4 504,5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4 504,5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4 504,5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3 796,9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3 796,9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3 796,9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2 230,6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2 230,6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2 230,6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3 945,0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3 945,0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3 945,0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2 090,8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2 090,8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2 090,8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1 704,2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1 704,2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1 704,2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1 859,2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1 859,2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1 859,2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922,8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922,8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3 000,9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3 000,9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3 000,9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6 772,4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6 772,4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6 772,4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3 473,6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2 425,7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686,8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245,7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1 063,1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258,1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258,1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223,9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210,5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301,3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229,4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230,6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211 249,8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134 437,4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139 816,6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72 137,2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69 893,0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72 688,8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7 424,6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7 721,6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8 030,5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5 710,5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5 938,9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6 176,5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7 423,6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7 720,5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8 029,3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7 841,8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6 363,4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6 617,9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12 651,1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13 157,1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13 683,4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6 179,6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6 426,8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6 683,9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10 649,9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11 075,9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11 518,9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5 517,1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5 211,6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5 420,1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8 739,0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6 277,2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6 528,3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21 629,4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15 581,7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16 204,8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384,3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399,7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2 685,0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704,9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733,1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293,6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305,3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222,9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231,8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815,9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167,9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174,6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404,8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416,1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432,7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2 315,2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413,5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6 366,3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5 961,9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6 200,4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273,6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284,5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315,2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327,8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621,1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646,0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357,9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372,2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230,4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239,6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249,2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167,9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174,6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304,9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317,1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273,1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284,0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3 846,8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4 000,7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4 160,7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43 325,6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48 962,7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50 923,0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952,4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1 080,8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1 124,1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5 562,4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5 785,1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6 984,2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7 925,7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8 243,1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792,6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824,3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720,5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749,4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1 968,3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2 233,6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2 323,0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1 460,3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1 657,2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1 723,6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5 365,1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6 088,4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6 332,2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4 993,2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5 193,1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1 038,6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1 080,2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3 650,8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4 143,0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4 308,9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1 351,1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1 510,7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1 571,1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3 193,7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3 769,3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850,8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965,5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1 004,2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1 206,4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1 369,0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1 423,8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2 285,7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2 593,9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2 697,7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857,4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891,8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1 717,5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1 806,0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1 878,1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5 434,3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 Мероприятие "Ремонт общественной бани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5 434,3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2 492,0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457,9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157,8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4 082,5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1B5A27">
              <w:rPr>
                <w:sz w:val="22"/>
                <w:szCs w:val="22"/>
              </w:rPr>
              <w:br/>
              <w:t>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4 082,5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62 148,8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</w:t>
            </w:r>
            <w:r w:rsidRPr="001B5A27">
              <w:rPr>
                <w:sz w:val="22"/>
                <w:szCs w:val="22"/>
              </w:rPr>
              <w:br/>
              <w:t>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1 907,6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2 070,2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«Андегский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1 198,9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1 707,0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Сельского поселения «Великовисочный сельсовет» ЗР НАО"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 xml:space="preserve">Мероприятие Ремонт деревянных тротуаров в д. Лабожское Сельского поселения «Великовисочный сельсовет» ЗР НАО"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 xml:space="preserve">Мероприятие "Разработка проектной документации по ремонту мостового пешеходного перехода через р. Край-Яма в с. Великовисочное"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«Канинский сельсовет»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18 305,2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4 403,0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</w:t>
            </w:r>
            <w:r w:rsidRPr="001B5A27">
              <w:rPr>
                <w:sz w:val="22"/>
                <w:szCs w:val="22"/>
              </w:rPr>
              <w:br/>
              <w:t>в с. Несь МО "Канинский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3 150,0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"Расчистка земельных участков по ул. Профсоюзная д. 19 и ул. Ягодная д. 4 в селе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1 180,6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участка проезда по ул. Центральная к дому № 46 и участка проезда по ул. Школьная к дому № 17 в с. Коткино Сельского поселения «Коткинский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мостовых в п. Нельмин-Нос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5 691,7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обетный», расположенного по адресу: Ненецкий автономный округ, Заполярный район, д. Устье"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деревянных мостовых в с.Тельвиска (по ул. Пустозерская и ул. Молодежная) Сельского поселения «Тельвисочный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1 205,7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5 361,7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деревянных тротуаров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2 270,8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 Мероприятие "Отсыпка щебнем проезда по ул. Полярная – Проезд 37</w:t>
            </w:r>
            <w:r w:rsidRPr="001B5A27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1 403,6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  <w:r w:rsidRPr="001B5A27">
              <w:rPr>
                <w:sz w:val="22"/>
                <w:szCs w:val="22"/>
              </w:rPr>
              <w:br/>
              <w:t>Мероприятие "Благоустройство территории сквера "Детский парк" 2-й этап – 1 Очередь. Благоустройство детской спортивной площадки в п.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6 150,1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22 999,7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16 889,8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17 466,0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465,4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484,3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504,0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2 272,7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8 297,1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2 402,6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2 402,6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149,5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149,5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274,3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274,3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114,2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4 765,3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161,9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161,9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313,3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313,3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106,5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106,5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144,7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144,7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93,2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93,2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118,7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118,7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106,3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106,3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11 426,8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13 447,3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13 985,2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1 497,6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1 557,5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1 619,8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2 111,9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2 196,4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2 284,3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1 563,4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1 625,9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1 724,5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1 793,5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1 865,2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1 682,6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1 749,9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1 819,9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2 064,0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2 146,6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2 232,5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2 346,2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2 440,0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2 537,6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447,7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465,6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484,2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101,3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123,1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81,3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100 885,8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4 194,4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34 045,6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96 507,9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4 194,4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34 045,6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системы отопления дома № 4 по ул. Озерная в д. Андег Сельского поселения «Андегский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7 399,6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1 791,9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3 273,9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квартиры № 3 в жилом доме № 2 по ул. Ягодная в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510,2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"Карский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2 016,1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9А по ул. Южная в п. Усть-Кара Сельского поселения «Карский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2 338,2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дома № 46 по ул. Центральная в с. Коткино Сельского поселения "Коткинский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6 591,5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"Замена дымовых труб в жилом доме № 7 по пер. Лесной в с. Коткино Сельского поселения «Коткинский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4 968,5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4 194,4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3 560,2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 № 16 по ул. Калинина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3,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119 в с. Оксино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6 365,5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43 в п. Хонгурей Сельского поселения «Пустозерский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5 837,2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1 551,6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8 577,1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165 по ул. Новая 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166 по ул. Новая в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5 906,9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4 887,6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7 911,9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7 789,9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23 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2 575,0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квартиры № 2 жилого дома № 24 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1 470,2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12-квартирного жилого дома № 5А по ул. Победы в п. Харута с целью нормализации температурного режима"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жилого дома № 12 по ул. Школьная 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1 691,2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34 045,6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782,8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"Замена приборов учета холодного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"Замена приборов учета горячего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3 595,1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"Снос (демонтаж) жилого дома № 49 в д. Волоковая Сельского поселения "Пешский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«Пешский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"Снос (демонтаж) жилого дома № 3 по ул. Рябиновая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"Снос (демонтаж) жилого дома № 11 по ул. Дубровина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1 340,6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"Снос (демонтаж) жилого дома № 20 по ул. Ленина в п. Амдерма Сельского поселения «Поселок Амдерма»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1 513,1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41 256,4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35 944,8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41 258,4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3 229,3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3 541,5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3 683,0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45,9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221,7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230,6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239,8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439,9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176,2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183,2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133,7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104,7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233,5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242,8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249,7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259,7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248,0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257,9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483,2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502,5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170,8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189,2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196,8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223,2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232,1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214,8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223,4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143,8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149,6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104,7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13 101,6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13 101,6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13 101,6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13 101,6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13 101,6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13 101,6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4 136,1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4 301,7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4 473,8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631,9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657,2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107,0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293,9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305,7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352,7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366,8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440,9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458,5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367,3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382,0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407,2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423,5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602,5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626,6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452,1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470,3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489,1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163,4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169,9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249,8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259,8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218,9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227,7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1 789,4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517,4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489,7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159,7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3 900,0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"Перенос места (площадки) накопления ТКО до 11 месяцев в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3 900,0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15 000,0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20 000,0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2 544,8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595,7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2 544,8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595,7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д. Пылемец и д. Щелино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"Оценка гидрогеологических условий района д. Пылемец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1 244,0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599,9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1B5A27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48 592,0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21 394,6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22 250,4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2 881,4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2 996,7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3 116,7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176,9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184,0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397,2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413,1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298,5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310,4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361,9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376,4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418,1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434,8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277,8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288,9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236,1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245,5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242,2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251,9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141,3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147,0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297,1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309,0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529,7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550,9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144,6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256,7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267,0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1 607,0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1 671,3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1 738,0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130,7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135,9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148,1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139,9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145,5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173,5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180,4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192,2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199,9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75,6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490,1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509,7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530,1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120,1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124,9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37 330,3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15 574,0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987,4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1 026,9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827,5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2 423,7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2 520,6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2 621,5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1 429,7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1 486,8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1 546,4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673,3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700,2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1 225,2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1 274,2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1 325,1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1 628,8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1 693,9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793,5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660,8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687,2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663,3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689,8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4 560,7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4 743,0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21 756,3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9 927,6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участка внутрипоселковой дороги в п. Красное "ул. Пролетарская, д. 10 – ул. Оленная, д. 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9 978,7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6 263,9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 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5 489,1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"Обустройство проезда в районе от ул. Армейская до сельского кладбища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"Поставка и установка остановочного павильона для ожидания воздушных судов в с. Шойна Сельского поселения «Шоинский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23 103,2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8 300,2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6 424,1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1 876,1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7 189,5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6 821,5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6 622,4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4 748,7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1 873,7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991,1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991,1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10 825,6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861,3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895,8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9 455,8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1 613,1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 xml:space="preserve">Мероприятие "Ремонт снегохода </w:t>
            </w:r>
            <w:proofErr w:type="spellStart"/>
            <w:r w:rsidRPr="001B5A27">
              <w:rPr>
                <w:sz w:val="22"/>
                <w:szCs w:val="22"/>
              </w:rPr>
              <w:t>Arctic</w:t>
            </w:r>
            <w:proofErr w:type="spellEnd"/>
            <w:r w:rsidRPr="001B5A27">
              <w:rPr>
                <w:sz w:val="22"/>
                <w:szCs w:val="22"/>
              </w:rPr>
              <w:t xml:space="preserve"> </w:t>
            </w:r>
            <w:proofErr w:type="spellStart"/>
            <w:r w:rsidRPr="001B5A27">
              <w:rPr>
                <w:sz w:val="22"/>
                <w:szCs w:val="22"/>
              </w:rPr>
              <w:t>Cat</w:t>
            </w:r>
            <w:proofErr w:type="spellEnd"/>
            <w:r w:rsidRPr="001B5A27">
              <w:rPr>
                <w:sz w:val="22"/>
                <w:szCs w:val="22"/>
              </w:rPr>
              <w:t xml:space="preserve"> Администрации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помещения № 2 здания пожарного бокса в п. Нельмин-Нос Сельского поселения «Малоземельский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Сельского поселения «Приморско-Куйский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"Разработка проектной документации на ремонт причалов в п. Индига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снегохода «</w:t>
            </w:r>
            <w:proofErr w:type="spellStart"/>
            <w:r w:rsidRPr="001B5A27">
              <w:rPr>
                <w:sz w:val="22"/>
                <w:szCs w:val="22"/>
              </w:rPr>
              <w:t>Arctic</w:t>
            </w:r>
            <w:proofErr w:type="spellEnd"/>
            <w:r w:rsidRPr="001B5A27">
              <w:rPr>
                <w:sz w:val="22"/>
                <w:szCs w:val="22"/>
              </w:rPr>
              <w:t xml:space="preserve"> </w:t>
            </w:r>
            <w:proofErr w:type="spellStart"/>
            <w:r w:rsidRPr="001B5A27">
              <w:rPr>
                <w:sz w:val="22"/>
                <w:szCs w:val="22"/>
              </w:rPr>
              <w:t>Cat</w:t>
            </w:r>
            <w:proofErr w:type="spellEnd"/>
            <w:r w:rsidRPr="001B5A27">
              <w:rPr>
                <w:sz w:val="22"/>
                <w:szCs w:val="22"/>
              </w:rPr>
              <w:t xml:space="preserve"> Z1» Администрации Сельского поселения «Тиманский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791,6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"Капитальный ремонт здания аэропорта в п. Каратайка Сельского поселения «Юшарский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1 926,5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1.2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863,6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861,3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895,8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115,6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120,2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86,3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85,4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197,5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205,4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14,4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15,0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Другие </w:t>
            </w:r>
            <w:proofErr w:type="spellStart"/>
            <w:r w:rsidRPr="001B5A27">
              <w:rPr>
                <w:b/>
                <w:bCs/>
                <w:sz w:val="22"/>
                <w:szCs w:val="22"/>
              </w:rPr>
              <w:t>мероприяти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"Установка системы автоматической пожарной сигнализации в здании Администрации Сельского поселения «Карский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1B5A27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«Пёшский сельсовет»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4 715,0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4 903,8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5 099,8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4 715,0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4 903,8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5 099,8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327,1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340,2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524,0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545,0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566,8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163,6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170,1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163,6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170,1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327,1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340,2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272,6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283,5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436,0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453,4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272,6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283,5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314,5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327,1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340,2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272,6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283,5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218,2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226,9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54,5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56,7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705,7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733,9 </w:t>
            </w:r>
          </w:p>
        </w:tc>
      </w:tr>
      <w:tr w:rsidR="00D60FA0" w:rsidRPr="001B5A27" w:rsidTr="00CD326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FA0" w:rsidRPr="001B5A27" w:rsidRDefault="00D60FA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0" w:right="-106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556 700,8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0" w:right="-106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314 122,2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FA0" w:rsidRPr="001B5A27" w:rsidRDefault="00D60FA0" w:rsidP="00CD326E">
            <w:pPr>
              <w:ind w:left="-110" w:right="-106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355 801,5 </w:t>
            </w:r>
          </w:p>
        </w:tc>
      </w:tr>
    </w:tbl>
    <w:p w:rsidR="00D60FA0" w:rsidRPr="001B5A27" w:rsidRDefault="00D60FA0" w:rsidP="00D60FA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D60FA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A0"/>
    <w:rsid w:val="00AE40A4"/>
    <w:rsid w:val="00BB30EC"/>
    <w:rsid w:val="00D6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F74B9-B271-4D80-8142-C6025102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60FA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0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0FA0"/>
  </w:style>
  <w:style w:type="paragraph" w:styleId="a6">
    <w:name w:val="header"/>
    <w:basedOn w:val="a"/>
    <w:link w:val="a7"/>
    <w:rsid w:val="00D60F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60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D60FA0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D60F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D60F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D60F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D60FA0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D60FA0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D60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D60FA0"/>
    <w:rPr>
      <w:color w:val="0000FF"/>
      <w:u w:val="single"/>
    </w:rPr>
  </w:style>
  <w:style w:type="paragraph" w:customStyle="1" w:styleId="ConsPlusNormal">
    <w:name w:val="ConsPlusNormal"/>
    <w:rsid w:val="00D60F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D60FA0"/>
    <w:rPr>
      <w:color w:val="800080"/>
      <w:u w:val="single"/>
    </w:rPr>
  </w:style>
  <w:style w:type="paragraph" w:customStyle="1" w:styleId="msonormal0">
    <w:name w:val="msonormal"/>
    <w:basedOn w:val="a"/>
    <w:rsid w:val="00D60FA0"/>
    <w:pPr>
      <w:spacing w:before="100" w:beforeAutospacing="1" w:after="100" w:afterAutospacing="1"/>
    </w:pPr>
  </w:style>
  <w:style w:type="paragraph" w:customStyle="1" w:styleId="xl68">
    <w:name w:val="xl68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D60FA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D60FA0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60FA0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D60FA0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D60FA0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D60FA0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D60FA0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D60FA0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D60FA0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D60FA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D60FA0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D60FA0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D60FA0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D60F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D60F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D60F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D60FA0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D60F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D60F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D60FA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D60FA0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D60FA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D60FA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60F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D60FA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D60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D60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60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D60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D60FA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D60F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D60F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D60F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D60F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D60F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D60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D60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D60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9632</Words>
  <Characters>54905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2022-06-21T11:54:00Z</dcterms:created>
  <dcterms:modified xsi:type="dcterms:W3CDTF">2022-06-21T11:54:00Z</dcterms:modified>
</cp:coreProperties>
</file>